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New Enquiry Form for Chislet &amp; District Pre-School</w:t>
      </w:r>
    </w:p>
    <w:p>
      <w:pPr>
        <w:pStyle w:val="Body"/>
        <w:jc w:val="center"/>
        <w:rPr>
          <w:b w:val="1"/>
          <w:bCs w:val="1"/>
          <w:u w:val="single"/>
        </w:rPr>
      </w:pPr>
    </w:p>
    <w:p>
      <w:pPr>
        <w:pStyle w:val="Body"/>
        <w:jc w:val="left"/>
        <w:rPr>
          <w:b w:val="1"/>
          <w:bCs w:val="1"/>
          <w:u w:val="single"/>
        </w:rPr>
      </w:pPr>
    </w:p>
    <w:p>
      <w:pPr>
        <w:pStyle w:val="Body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Personal Information:</w:t>
      </w:r>
    </w:p>
    <w:p>
      <w:pPr>
        <w:pStyle w:val="Body"/>
        <w:jc w:val="left"/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946"/>
        <w:gridCol w:w="4692"/>
      </w:tblGrid>
      <w:tr>
        <w:tblPrEx>
          <w:shd w:val="clear" w:color="auto" w:fill="auto"/>
        </w:tblPrEx>
        <w:trPr>
          <w:trHeight w:val="719" w:hRule="atLeast"/>
        </w:trPr>
        <w:tc>
          <w:tcPr>
            <w:tcW w:type="dxa" w:w="4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</w:rPr>
              <w:t>Your Name</w:t>
            </w:r>
          </w:p>
        </w:tc>
        <w:tc>
          <w:tcPr>
            <w:tcW w:type="dxa" w:w="46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4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</w:rPr>
              <w:t>Contact Number</w:t>
            </w:r>
          </w:p>
        </w:tc>
        <w:tc>
          <w:tcPr>
            <w:tcW w:type="dxa" w:w="46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4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</w:rPr>
              <w:t>Email Address</w:t>
            </w:r>
          </w:p>
        </w:tc>
        <w:tc>
          <w:tcPr>
            <w:tcW w:type="dxa" w:w="46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4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</w:rPr>
              <w:t>Child/Children</w:t>
            </w:r>
            <w:r>
              <w:rPr>
                <w:rFonts w:ascii="Helvetica Neue" w:hAnsi="Helvetica Neue" w:hint="default"/>
                <w:b w:val="1"/>
                <w:bCs w:val="1"/>
                <w:sz w:val="22"/>
                <w:szCs w:val="22"/>
                <w:rtl w:val="0"/>
              </w:rPr>
              <w:t>’</w:t>
            </w: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</w:rPr>
              <w:t>s Name</w:t>
            </w:r>
          </w:p>
        </w:tc>
        <w:tc>
          <w:tcPr>
            <w:tcW w:type="dxa" w:w="46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4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</w:rPr>
              <w:t>Age of Child/Children</w:t>
            </w:r>
          </w:p>
        </w:tc>
        <w:tc>
          <w:tcPr>
            <w:tcW w:type="dxa" w:w="46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4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</w:rPr>
              <w:t>Are you entitled to Government Funding?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</w:rPr>
              <w:t>(15 hours/30 hours - Please specify)</w:t>
            </w:r>
          </w:p>
        </w:tc>
        <w:tc>
          <w:tcPr>
            <w:tcW w:type="dxa" w:w="46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4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</w:rPr>
              <w:t>Is your child known to any external agencies? (Social Services etc - Please state)</w:t>
            </w:r>
          </w:p>
        </w:tc>
        <w:tc>
          <w:tcPr>
            <w:tcW w:type="dxa" w:w="46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49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2"/>
                <w:szCs w:val="22"/>
                <w:rtl w:val="0"/>
              </w:rPr>
              <w:t>Does your child/children have any additional needs that need to be considered?</w:t>
            </w:r>
          </w:p>
        </w:tc>
        <w:tc>
          <w:tcPr>
            <w:tcW w:type="dxa" w:w="46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</w:tbl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Any other information related to your child/children that you feel is important for us to know:</w:t>
      </w:r>
    </w:p>
    <w:p>
      <w:pPr>
        <w:pStyle w:val="Body"/>
        <w:jc w:val="left"/>
        <w:rPr>
          <w:b w:val="1"/>
          <w:bCs w:val="1"/>
          <w:u w:val="single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2879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</w:tbl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  <w:u w:val="single"/>
        </w:rPr>
      </w:pPr>
    </w:p>
    <w:p>
      <w:pPr>
        <w:pStyle w:val="Body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Hours Wanted for Pre-School (X):</w:t>
      </w:r>
    </w:p>
    <w:p>
      <w:pPr>
        <w:pStyle w:val="Body"/>
        <w:jc w:val="left"/>
      </w:pPr>
    </w:p>
    <w:p>
      <w:pPr>
        <w:pStyle w:val="Body"/>
        <w:jc w:val="left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bdc0bf"/>
        </w:tblPrEx>
        <w:trPr>
          <w:trHeight w:val="482" w:hRule="atLeast"/>
          <w:tblHeader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AM</w:t>
            </w:r>
          </w:p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(8:30am - 11:45am)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PM</w:t>
            </w:r>
          </w:p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(12:30pm - 3:30pm)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 xml:space="preserve">After School </w:t>
            </w:r>
          </w:p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(until 5:30pm)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Monday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Tuesday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Wednesday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Thursday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Friday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b w:val="1"/>
          <w:bCs w:val="1"/>
          <w:rtl w:val="0"/>
          <w:lang w:val="en-US"/>
        </w:rPr>
        <w:t xml:space="preserve">Would you be interested in Holiday Club during school holidays? </w:t>
      </w:r>
      <w:r>
        <w:rPr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Yes Please!</w:t>
      </w:r>
      <w:r>
        <w:rPr>
          <w:rtl w:val="0"/>
          <w:lang w:val="en-US"/>
        </w:rPr>
        <w:t xml:space="preserve"> / </w:t>
      </w:r>
      <w:r>
        <w:rPr>
          <w:u w:val="single"/>
          <w:rtl w:val="0"/>
          <w:lang w:val="en-US"/>
        </w:rPr>
        <w:t>No, Thank You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Any other information:</w:t>
      </w:r>
    </w:p>
    <w:p>
      <w:pPr>
        <w:pStyle w:val="Body"/>
        <w:jc w:val="left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</w:tbl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We aim to reply to enquiries within 24 hours or next business working day  if your form is received over the weekend (please allow extra time during holiday periods). 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Please check your junk mail for replies. 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If you have not received a reply within the expected time frame, do not hesitate to contact us on: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"mailto:chisletandhoathplaygroup@yahoo.co.uk"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chisletandhoathplaygroup@yahoo.co.uk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New enquiry form created: August 2022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For review: August 2023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Chislet &amp; District Pre-School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Hoath Village Hall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Church Lane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Hoath, Canterbury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Kent CT3 4LD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